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7F" w:rsidRPr="007E397F" w:rsidRDefault="007E397F" w:rsidP="007E397F">
      <w:pPr>
        <w:autoSpaceDE w:val="0"/>
        <w:autoSpaceDN w:val="0"/>
        <w:adjustRightInd w:val="0"/>
        <w:spacing w:after="0" w:line="240" w:lineRule="auto"/>
        <w:ind w:left="-284" w:firstLine="426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7E397F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ПАМЯТКА ПОТРЕБИТЕЛЮ: ПРАВИЛА ОКАЗАНИЯ ПЛАТНЫХ МЕДИЦИНСКИХ УСЛУГ.</w:t>
      </w:r>
    </w:p>
    <w:p w:rsidR="007E397F" w:rsidRDefault="007E397F" w:rsidP="007E397F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E397F" w:rsidRPr="007E397F" w:rsidRDefault="007E397F" w:rsidP="007E397F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E397F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Pr="007E397F">
        <w:rPr>
          <w:rFonts w:ascii="Times New Roman" w:eastAsia="Calibri" w:hAnsi="Times New Roman" w:cs="Times New Roman"/>
          <w:b/>
          <w:i/>
          <w:sz w:val="24"/>
          <w:szCs w:val="24"/>
        </w:rPr>
        <w:t>С каждым годом число россиян, обращающихся за платной медицинской помощью, становится все больше, возрастает и количество медицинских клиник, оказывающих медицинскую помощь на возмездной основе.</w:t>
      </w:r>
    </w:p>
    <w:p w:rsidR="007E397F" w:rsidRPr="007E397F" w:rsidRDefault="007E397F" w:rsidP="007E397F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Согласно разъяснениям, содержащимся в Постановлении Пленума Верховного суда РФ от 28.06.2012 года № 17 к отношениям по предоставлению гражданам медицинских услуг, оказываемых медицинскими организациями в рамках добровольного и обязательного медицинского страхования, применяется законодательство о защите прав потребителей, а значит, на них распространяются положения Закона РФ «О защите прав потребителей» (далее – Закон). </w:t>
      </w:r>
    </w:p>
    <w:p w:rsidR="007E397F" w:rsidRPr="007E397F" w:rsidRDefault="007E397F" w:rsidP="007E397F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548F4" w:rsidRPr="003548F4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2023</w:t>
      </w: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действуют новые Правила предоставления медицинскими организациями платных медицинских услуг</w:t>
      </w:r>
      <w:r w:rsidR="003548F4" w:rsidRPr="00354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(утвержденные </w:t>
      </w:r>
      <w:r w:rsidR="00A020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48F4" w:rsidRPr="003548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</w:t>
      </w: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равительства РФ от </w:t>
      </w:r>
      <w:r w:rsidR="003548F4" w:rsidRPr="003548F4">
        <w:rPr>
          <w:rFonts w:ascii="Times New Roman" w:eastAsia="Times New Roman" w:hAnsi="Times New Roman" w:cs="Times New Roman"/>
          <w:sz w:val="24"/>
          <w:szCs w:val="24"/>
          <w:lang w:eastAsia="ru-RU"/>
        </w:rPr>
        <w:t>11.05.2023 г</w:t>
      </w: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="003548F4" w:rsidRPr="003548F4">
        <w:rPr>
          <w:rFonts w:ascii="Times New Roman" w:eastAsia="Times New Roman" w:hAnsi="Times New Roman" w:cs="Times New Roman"/>
          <w:sz w:val="24"/>
          <w:szCs w:val="24"/>
          <w:lang w:eastAsia="ru-RU"/>
        </w:rPr>
        <w:t>736</w:t>
      </w: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Правила). Они распространяются на все медицинские организации, как образованные в форме юридических лиц, так и на индивидуальных предпринимателей, осуществляющих медицинскую деятельность. Причем наличие лицензии в обоих случаях является обязательным.</w:t>
      </w:r>
    </w:p>
    <w:p w:rsidR="007E397F" w:rsidRPr="007E397F" w:rsidRDefault="007E397F" w:rsidP="007E397F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b/>
          <w:sz w:val="24"/>
          <w:szCs w:val="24"/>
        </w:rPr>
        <w:t>«Платные медицинские услуги»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–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страхования. </w:t>
      </w:r>
    </w:p>
    <w:p w:rsidR="007E397F" w:rsidRPr="007E397F" w:rsidRDefault="007E397F" w:rsidP="007E397F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Платные медицинские услуги оказываются пациентам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за счет личных средств граждан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средств работодателей и иных средств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на основании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договоров</w:t>
      </w:r>
      <w:r w:rsidRPr="007E397F">
        <w:rPr>
          <w:rFonts w:ascii="Times New Roman" w:eastAsia="Calibri" w:hAnsi="Times New Roman" w:cs="Times New Roman"/>
          <w:sz w:val="24"/>
          <w:szCs w:val="24"/>
        </w:rPr>
        <w:t>, в том числе договоров добровольного медицинского страхования.</w:t>
      </w:r>
    </w:p>
    <w:p w:rsidR="007E397F" w:rsidRPr="007E397F" w:rsidRDefault="007E397F" w:rsidP="007E397F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платных медицинских услуг оформляется договором, который заключается в </w:t>
      </w:r>
      <w:r w:rsidRPr="007E3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письменной форме</w:t>
      </w: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(для исполнителя и потребителя услуги) или трех (если присутствует третья сторона – заказчик услуги) экземплярах. </w:t>
      </w:r>
    </w:p>
    <w:p w:rsidR="007E397F" w:rsidRPr="007E397F" w:rsidRDefault="007E397F" w:rsidP="007E397F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b/>
          <w:sz w:val="24"/>
          <w:szCs w:val="24"/>
        </w:rPr>
        <w:t>Обратите внимание!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Отказ потребителя от заключения договора не может быть причиной уменьшения видов и объемов медицинской помощи, предоставляемой такому потребителю без взимания платы. </w:t>
      </w:r>
    </w:p>
    <w:p w:rsidR="007E397F" w:rsidRPr="007E397F" w:rsidRDefault="003548F4" w:rsidP="007E397F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1D">
        <w:rPr>
          <w:rFonts w:ascii="Times New Roman" w:eastAsia="Calibri" w:hAnsi="Times New Roman" w:cs="Times New Roman"/>
          <w:sz w:val="24"/>
          <w:szCs w:val="24"/>
        </w:rPr>
        <w:t>В соответствии п.</w:t>
      </w:r>
      <w:r w:rsidR="007E397F" w:rsidRPr="007E39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="007E397F" w:rsidRPr="007E397F">
          <w:rPr>
            <w:rFonts w:ascii="Times New Roman" w:eastAsia="Calibri" w:hAnsi="Times New Roman" w:cs="Times New Roman"/>
            <w:sz w:val="24"/>
            <w:szCs w:val="24"/>
          </w:rPr>
          <w:t>7</w:t>
        </w:r>
      </w:hyperlink>
      <w:r w:rsidR="007E397F" w:rsidRPr="007E397F">
        <w:rPr>
          <w:rFonts w:ascii="Times New Roman" w:eastAsia="Calibri" w:hAnsi="Times New Roman" w:cs="Times New Roman"/>
          <w:sz w:val="24"/>
          <w:szCs w:val="24"/>
        </w:rPr>
        <w:t xml:space="preserve"> Правил при заключении договора потребителю (заказчику) предоставляется в доступной форме информация о возможности получения медицинской помощи соответствующих видов и объемов </w:t>
      </w:r>
      <w:r w:rsidR="007E397F" w:rsidRPr="007E397F">
        <w:rPr>
          <w:rFonts w:ascii="Times New Roman" w:eastAsia="Calibri" w:hAnsi="Times New Roman" w:cs="Times New Roman"/>
          <w:b/>
          <w:sz w:val="24"/>
          <w:szCs w:val="24"/>
        </w:rPr>
        <w:t xml:space="preserve">без взимания платы </w:t>
      </w:r>
      <w:r w:rsidR="007E397F" w:rsidRPr="007E397F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hyperlink r:id="rId5" w:history="1">
        <w:r w:rsidR="007E397F" w:rsidRPr="007E397F">
          <w:rPr>
            <w:rFonts w:ascii="Times New Roman" w:eastAsia="Calibri" w:hAnsi="Times New Roman" w:cs="Times New Roman"/>
            <w:sz w:val="24"/>
            <w:szCs w:val="24"/>
          </w:rPr>
          <w:t>Программы</w:t>
        </w:r>
      </w:hyperlink>
      <w:r w:rsidR="007E397F" w:rsidRPr="007E397F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>При расчете</w:t>
      </w:r>
      <w:r w:rsidRPr="003B4EC1">
        <w:rPr>
          <w:rFonts w:ascii="Times New Roman" w:eastAsia="Calibri" w:hAnsi="Times New Roman" w:cs="Times New Roman"/>
          <w:sz w:val="24"/>
          <w:szCs w:val="24"/>
        </w:rPr>
        <w:t xml:space="preserve"> за оказанные медицинские услуги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потребителю (заказчику)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</w:p>
    <w:p w:rsidR="003B4EC1" w:rsidRPr="007E397F" w:rsidRDefault="003B4EC1" w:rsidP="003B4EC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медицинские услуги предоставляются при наличии информированного добровольного согласия потребителя или его законного представителя.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В случае если при предоставлении платных медицинских услуг требуется предоставление на возмездной основе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дополнительных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медицинских услуг,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не предусмотренных договором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, исполнитель обязан </w:t>
      </w:r>
      <w:r w:rsidRPr="007E397F">
        <w:rPr>
          <w:rFonts w:ascii="Times New Roman" w:eastAsia="Calibri" w:hAnsi="Times New Roman" w:cs="Times New Roman"/>
          <w:b/>
          <w:i/>
          <w:sz w:val="24"/>
          <w:szCs w:val="24"/>
        </w:rPr>
        <w:t>предупредить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E397F">
        <w:rPr>
          <w:rFonts w:ascii="Times New Roman" w:eastAsia="Calibri" w:hAnsi="Times New Roman" w:cs="Times New Roman"/>
          <w:sz w:val="24"/>
          <w:szCs w:val="24"/>
        </w:rPr>
        <w:t>об этом потребителя (заказчика).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Если при предоставлении платных медицинских услуг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потребуется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предоставление дополнительных медицинских услуг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по экстренным показаниям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для устранения угрозы жизни потребителя при внезапных острых заболеваниях, состояниях, обострениях хронических заболеваний, такие медицинские услуги оказываются </w:t>
      </w:r>
      <w:r w:rsidRPr="007E397F">
        <w:rPr>
          <w:rFonts w:ascii="Times New Roman" w:eastAsia="Calibri" w:hAnsi="Times New Roman" w:cs="Times New Roman"/>
          <w:sz w:val="24"/>
          <w:szCs w:val="24"/>
          <w:u w:val="single"/>
        </w:rPr>
        <w:t>без взимания платы.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Исполнителем после исполнения договора </w:t>
      </w:r>
      <w:r w:rsidRPr="007E397F">
        <w:rPr>
          <w:rFonts w:ascii="Times New Roman" w:eastAsia="Calibri" w:hAnsi="Times New Roman" w:cs="Times New Roman"/>
          <w:sz w:val="24"/>
          <w:szCs w:val="24"/>
          <w:u w:val="single"/>
        </w:rPr>
        <w:t>выдаются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потребителю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hyperlink r:id="rId6" w:history="1">
        <w:r w:rsidRPr="007E397F">
          <w:rPr>
            <w:rFonts w:ascii="Times New Roman" w:eastAsia="Calibri" w:hAnsi="Times New Roman" w:cs="Times New Roman"/>
            <w:sz w:val="24"/>
            <w:szCs w:val="24"/>
          </w:rPr>
          <w:t>законному представителю</w:t>
        </w:r>
      </w:hyperlink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>Исполнитель предоставляет потребителю (</w:t>
      </w:r>
      <w:hyperlink r:id="rId7" w:history="1">
        <w:r w:rsidRPr="007E397F">
          <w:rPr>
            <w:rFonts w:ascii="Times New Roman" w:eastAsia="Calibri" w:hAnsi="Times New Roman" w:cs="Times New Roman"/>
            <w:sz w:val="24"/>
            <w:szCs w:val="24"/>
          </w:rPr>
          <w:t>законному представителю</w:t>
        </w:r>
      </w:hyperlink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потребителя)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по его требованию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и в доступной для него форме информацию: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lastRenderedPageBreak/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397F">
        <w:rPr>
          <w:rFonts w:ascii="Times New Roman" w:eastAsia="Calibri" w:hAnsi="Times New Roman" w:cs="Times New Roman"/>
          <w:b/>
          <w:sz w:val="24"/>
          <w:szCs w:val="24"/>
        </w:rPr>
        <w:t>Медицинская организация при оказании медицинских услуг обязана: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>-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- обеспечивать применение разрешенных к использованию в РФ лекарственных препаратов, специализированных продуктов лечебного питания, медицинских изделий, дезинфекционных, дезинсекционных и </w:t>
      </w:r>
      <w:proofErr w:type="spellStart"/>
      <w:r w:rsidRPr="007E397F">
        <w:rPr>
          <w:rFonts w:ascii="Times New Roman" w:eastAsia="Calibri" w:hAnsi="Times New Roman" w:cs="Times New Roman"/>
          <w:sz w:val="24"/>
          <w:szCs w:val="24"/>
        </w:rPr>
        <w:t>дератизационных</w:t>
      </w:r>
      <w:proofErr w:type="spellEnd"/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 средств;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>- вести медицинскую документацию в установленном порядке и представлять отчетность по видам, формам, в сроки и объеме, которые установлены уполномоченным федеральным органом исполнительной власти.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Медицинские организации и их работники несут ответственность в соответствии с законодательством РФ за нарушение прав в сфере охраны здоровья, причинение вреда жизни и (или) здоровью при оказании гражданам медицинской помощи. </w:t>
      </w:r>
    </w:p>
    <w:p w:rsidR="003B4EC1" w:rsidRPr="007E397F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В случае отказа потребителя после заключения договора от получения медицинских услуг </w:t>
      </w:r>
      <w:r w:rsidRPr="007E397F">
        <w:rPr>
          <w:rFonts w:ascii="Times New Roman" w:eastAsia="Calibri" w:hAnsi="Times New Roman" w:cs="Times New Roman"/>
          <w:b/>
          <w:sz w:val="24"/>
          <w:szCs w:val="24"/>
        </w:rPr>
        <w:t>договор расторгается</w:t>
      </w:r>
      <w:r w:rsidRPr="007E397F">
        <w:rPr>
          <w:rFonts w:ascii="Times New Roman" w:eastAsia="Calibri" w:hAnsi="Times New Roman" w:cs="Times New Roman"/>
          <w:sz w:val="24"/>
          <w:szCs w:val="24"/>
        </w:rPr>
        <w:t xml:space="preserve">. В соответствии со ст. 32 Закона потребитель вправе отказаться от исполнения договора о выполнении работ в любое время при условии оплаты исполнителю фактически понесенных им расходов, связанных с исполнением обязательств по договору. </w:t>
      </w:r>
    </w:p>
    <w:p w:rsid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EC1">
        <w:rPr>
          <w:rFonts w:ascii="Times New Roman" w:eastAsia="Calibri" w:hAnsi="Times New Roman" w:cs="Times New Roman"/>
          <w:b/>
          <w:sz w:val="24"/>
          <w:szCs w:val="24"/>
        </w:rPr>
        <w:t>Информация, предоставляемая медицинскими организациями при оказании платных медицинских услуг.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законодательства в сфере з</w:t>
      </w:r>
      <w:r>
        <w:rPr>
          <w:rFonts w:ascii="Times New Roman" w:eastAsia="Calibri" w:hAnsi="Times New Roman" w:cs="Times New Roman"/>
          <w:sz w:val="24"/>
          <w:szCs w:val="24"/>
        </w:rPr>
        <w:t>ащиты прав потребителей Правила</w:t>
      </w:r>
      <w:r w:rsidRPr="003B4EC1">
        <w:rPr>
          <w:rFonts w:ascii="Times New Roman" w:eastAsia="Calibri" w:hAnsi="Times New Roman" w:cs="Times New Roman"/>
          <w:sz w:val="24"/>
          <w:szCs w:val="24"/>
        </w:rPr>
        <w:t xml:space="preserve"> предписывают медицинской организации доводить до сведения потребителей информацию о себе и предоставляемых ею платных медицинских услугах в соответствии со статьями 8 - 10 Закона Российской Федерации «О защите прав потребителей», а также: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</w:t>
      </w:r>
      <w:r w:rsidR="00A020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B4EC1">
        <w:rPr>
          <w:rFonts w:ascii="Times New Roman" w:eastAsia="Calibri" w:hAnsi="Times New Roman" w:cs="Times New Roman"/>
          <w:sz w:val="24"/>
          <w:szCs w:val="24"/>
        </w:rPr>
        <w:t>перечень платных медицинских услуг, соответствующих номенклатуре медицинских услуг с указанием цен в рублях;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сроки ожидания оказания медицинской помощи, оказание которой осуществляется бесплатно в соответствии с программами, в случае участия исполнителя в их реализации;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«Официальный интернет-портал правовой информации»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сроки ожидания предоставления платных медицинских услуг;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график работы медицинских работников, участвующих в предоставлении платных медицинских услуг;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образцы договоров;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 xml:space="preserve">- для медицинских организаций государственной системы здравоохранения или муниципальной системы здравоохранения –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</w:t>
      </w:r>
      <w:r w:rsidRPr="003B4EC1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– органы государственной власти и организации).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-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Информация доводится до сведения потребителей посредством размещения на сайте медицинской организации в сети «Интернет»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 xml:space="preserve"> При заключении договора на оказание платных медицинских услуг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а) сведения об исполнителе: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данные документа, удостоверяющего личность;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в) сведения о законном представителе потребителя или лице, заключающем договор от имени потребителя: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фамилия, имя и отчество (при наличии), адрес места жительства и телефон;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данные документа, удостоверяющего личность;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г) сведения о заказчике (в том числе если заказчик и законный представитель являются одним лицом):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фамилия, имя и отчество (при наличии), адрес места жительства и телефон заказчика - физического лица;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данные документа, удостоверяющего личность заказчика;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данные документа, удостоверяющего личность законного представителя потребителя;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д) перечень платных медицинских услуг, предоставляемых в соответствии с договором;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е) стоимость платных медицинских услуг, сроки и порядок их оплаты;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ж) условия и сроки ожидания платных медицинских услуг;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з) сведения о лице, заключающем договор от имени исполнителя: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фамилия, имя, отчество (при наличии);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должность;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указанного лица;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к) ответственность сторон за невыполнение условий договора;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lastRenderedPageBreak/>
        <w:t>л) порядок изменения и расторжения договора;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н) иные условия, определяемые по соглашению сторон.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 Правилах даны определения сторон договора на оказание платных медицинских услуг.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Заказчиком по договору является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Потребитель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Исполнителем является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б) справка об оплате медицинских услуг по установленной форме;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в) рецептурный бланк с проставленным штампом «Для налоговых органов Российской Федерации, идентификационный номер налогоплательщика», заверенный подписью и личной печатью врача, печатью медицинской организации;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Новые Правила конкретизируют некоторые сведения, которые должны содержаться в договоре с учетом субъектного состава и особенностей оказания услуг. Так, например, при оказании платных медицинских услуг гражданину анонимно сведения будут фиксироваться со слов потребителя услуг.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</w:t>
      </w:r>
      <w:r w:rsidRPr="003B4EC1">
        <w:rPr>
          <w:rFonts w:ascii="Times New Roman" w:eastAsia="Calibri" w:hAnsi="Times New Roman" w:cs="Times New Roman"/>
          <w:sz w:val="24"/>
          <w:szCs w:val="24"/>
        </w:rPr>
        <w:lastRenderedPageBreak/>
        <w:t>удовлетворении заявленных требований) в сроки, установленные для удовлетворения требований потребителя Законом Российской Федерации «О защите прав потребителей».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Также новые Правила обязывают исполнителя предоставлять потребителю (законному представителю потребителя) по его требованию и в доступной для него форме информацию: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EC1">
        <w:rPr>
          <w:rFonts w:ascii="Times New Roman" w:eastAsia="Calibri" w:hAnsi="Times New Roman" w:cs="Times New Roman"/>
          <w:b/>
          <w:sz w:val="24"/>
          <w:szCs w:val="24"/>
        </w:rPr>
        <w:t>Особенности оказания медицинских услуг при заключении договора дистанционным способом.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Новые </w:t>
      </w:r>
      <w:r w:rsidRPr="003B4EC1">
        <w:rPr>
          <w:rFonts w:ascii="Times New Roman" w:eastAsia="Calibri" w:hAnsi="Times New Roman" w:cs="Times New Roman"/>
          <w:sz w:val="24"/>
          <w:szCs w:val="24"/>
        </w:rPr>
        <w:t>Правила установили возможность заключения договора об оказании платных медицинских услуг дистанционным способом. Рассмотрим более подробно.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 xml:space="preserve"> Договор может быть заключен посредством использования сети Интернет (при наличии у исполнителя сайта) на основании ознакомления потребителя и (или) заказчика с предложенным исполнителем описанием медицинской услуги.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б) основной государственный регистрационный номер исполнителя;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в) номера телефонов и режим работы исполнителя;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г) идентификационный номер налогоплательщика;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д) информация об оказываемой услуге (выполняемой работе), предусмотренная статьей 10 Закона Российской Федерации «О защите прав потребителей»;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е) способы оплаты услуги (работы);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Указанная информация или ссылка на нее размещается на главной странице сайта исполнителя в сети Интернет (при наличии у исполнителя такого сайта).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</w:t>
      </w:r>
      <w:r w:rsidRPr="003B4EC1">
        <w:rPr>
          <w:rFonts w:ascii="Times New Roman" w:eastAsia="Calibri" w:hAnsi="Times New Roman" w:cs="Times New Roman"/>
          <w:sz w:val="24"/>
          <w:szCs w:val="24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16.1 и 37 Закона Российской Федерации «О защите прав потребителей».</w:t>
      </w:r>
    </w:p>
    <w:p w:rsidR="003B4EC1" w:rsidRP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При заключении договора дистанционным способом отказ потребителя и (или) заказчика от исполнения договора может быть совершен также дистанционно.</w:t>
      </w:r>
    </w:p>
    <w:p w:rsid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EC1">
        <w:rPr>
          <w:rFonts w:ascii="Times New Roman" w:eastAsia="Calibri" w:hAnsi="Times New Roman" w:cs="Times New Roman"/>
          <w:sz w:val="24"/>
          <w:szCs w:val="24"/>
        </w:rPr>
        <w:t>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3B4EC1" w:rsidRDefault="003B4EC1" w:rsidP="003B4EC1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p w:rsidR="007E397F" w:rsidRPr="007E397F" w:rsidRDefault="007E397F" w:rsidP="007E3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CF3" w:rsidRPr="00055CF3" w:rsidRDefault="00055CF3" w:rsidP="00055CF3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055CF3" w:rsidRPr="00055CF3" w:rsidRDefault="00055CF3" w:rsidP="00055CF3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55C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 вопросам получения консультаций в области</w:t>
      </w:r>
      <w:r w:rsidRPr="00055CF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55C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защиты прав потребителей, помощи в составлении ПРЕТЕНЗИЙ и ИСКОВЫХ </w:t>
      </w:r>
      <w:proofErr w:type="gramStart"/>
      <w:r w:rsidRPr="00055C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ЗАЯВЛЕНИЙ  обращайтесь</w:t>
      </w:r>
      <w:proofErr w:type="gramEnd"/>
      <w:r w:rsidRPr="00055C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в </w:t>
      </w:r>
    </w:p>
    <w:p w:rsidR="00055CF3" w:rsidRPr="00055CF3" w:rsidRDefault="00055CF3" w:rsidP="00055CF3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55C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КОНСУЛЬТАЦИОННЫЙ ЦЕНТР ДЛЯ ПОТРЕБИТЕЛЕЙ</w:t>
      </w:r>
    </w:p>
    <w:p w:rsidR="00055CF3" w:rsidRPr="00055CF3" w:rsidRDefault="00055CF3" w:rsidP="00055CF3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55CF3"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  <w:t xml:space="preserve">г. Саранск, ул. Дальняя, д. 1А, (2 корпус), </w:t>
      </w:r>
      <w:proofErr w:type="spellStart"/>
      <w:r w:rsidRPr="00055CF3"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  <w:t>каб</w:t>
      </w:r>
      <w:proofErr w:type="spellEnd"/>
      <w:r w:rsidRPr="00055CF3"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  <w:t>. 241</w:t>
      </w:r>
    </w:p>
    <w:p w:rsidR="00055CF3" w:rsidRPr="00055CF3" w:rsidRDefault="00055CF3" w:rsidP="00055CF3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outlineLvl w:val="1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  <w:r w:rsidRPr="00055CF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тел</w:t>
      </w:r>
      <w:r w:rsidRPr="00055CF3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>. 8(8342) 24-62-68</w:t>
      </w:r>
    </w:p>
    <w:p w:rsidR="00055CF3" w:rsidRPr="00055CF3" w:rsidRDefault="00055CF3" w:rsidP="00055CF3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FF"/>
          <w:sz w:val="21"/>
          <w:szCs w:val="21"/>
          <w:u w:val="single"/>
          <w:lang w:val="en-US" w:eastAsia="ru-RU"/>
        </w:rPr>
      </w:pPr>
      <w:r w:rsidRPr="00055CF3">
        <w:rPr>
          <w:rFonts w:ascii="Times New Roman" w:eastAsia="Times New Roman" w:hAnsi="Times New Roman" w:cs="Times New Roman"/>
          <w:b/>
          <w:sz w:val="21"/>
          <w:szCs w:val="21"/>
          <w:lang w:val="en-US" w:eastAsia="ru-RU"/>
        </w:rPr>
        <w:t xml:space="preserve">e-mail: </w:t>
      </w:r>
      <w:hyperlink r:id="rId8" w:history="1">
        <w:r w:rsidRPr="00055CF3">
          <w:rPr>
            <w:rFonts w:ascii="Times New Roman" w:eastAsia="Times New Roman" w:hAnsi="Times New Roman" w:cs="Times New Roman"/>
            <w:b/>
            <w:color w:val="0000FF"/>
            <w:sz w:val="21"/>
            <w:szCs w:val="21"/>
            <w:u w:val="single"/>
            <w:lang w:val="en-US" w:eastAsia="ru-RU"/>
          </w:rPr>
          <w:t>kczpp@list.ru</w:t>
        </w:r>
      </w:hyperlink>
    </w:p>
    <w:p w:rsidR="00055CF3" w:rsidRPr="00055CF3" w:rsidRDefault="00055CF3" w:rsidP="00055CF3">
      <w:pPr>
        <w:autoSpaceDE w:val="0"/>
        <w:autoSpaceDN w:val="0"/>
        <w:adjustRightInd w:val="0"/>
        <w:spacing w:after="0" w:line="240" w:lineRule="auto"/>
        <w:ind w:left="-170" w:right="-170" w:firstLine="284"/>
        <w:contextualSpacing/>
        <w:jc w:val="center"/>
        <w:outlineLvl w:val="1"/>
        <w:rPr>
          <w:rFonts w:ascii="Times New Roman" w:eastAsia="Times New Roman" w:hAnsi="Times New Roman" w:cs="Times New Roman"/>
          <w:b/>
          <w:noProof/>
          <w:sz w:val="21"/>
          <w:szCs w:val="21"/>
          <w:lang w:val="en-US" w:eastAsia="ru-RU"/>
        </w:rPr>
      </w:pPr>
      <w:r w:rsidRPr="00055CF3">
        <w:rPr>
          <w:rFonts w:ascii="Times New Roman" w:eastAsia="Calibri" w:hAnsi="Times New Roman" w:cs="Times New Roman"/>
          <w:b/>
          <w:sz w:val="21"/>
          <w:szCs w:val="21"/>
          <w:lang w:val="en-US"/>
        </w:rPr>
        <w:t>http://13.rospotrebnadzor.ru/center/konsultatc_centr_dlia_potrebit</w:t>
      </w:r>
    </w:p>
    <w:p w:rsidR="00951467" w:rsidRPr="00055CF3" w:rsidRDefault="00A020EF">
      <w:pPr>
        <w:rPr>
          <w:lang w:val="en-US"/>
        </w:rPr>
      </w:pPr>
    </w:p>
    <w:sectPr w:rsidR="00951467" w:rsidRPr="00055CF3" w:rsidSect="00A35F0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DC"/>
    <w:rsid w:val="00044EE1"/>
    <w:rsid w:val="00055CF3"/>
    <w:rsid w:val="002616DC"/>
    <w:rsid w:val="0027021D"/>
    <w:rsid w:val="002C4D9B"/>
    <w:rsid w:val="003548F4"/>
    <w:rsid w:val="003B4EC1"/>
    <w:rsid w:val="007E397F"/>
    <w:rsid w:val="00A020EF"/>
    <w:rsid w:val="00A35F06"/>
    <w:rsid w:val="00C30F54"/>
    <w:rsid w:val="00C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CDBD"/>
  <w15:chartTrackingRefBased/>
  <w15:docId w15:val="{E99F7176-AA58-4906-83E3-53E57082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zpp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C79969AEC7126266AFA07D7099FF161EC541E32249CC46175A3C8367B8EE088DE95766E01E212FJ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AEE9AFEEE3DDAA7DF9D7AC9478755C3352E78915ED704A06F383220B7101267DE2A7423AC0CcFu8L" TargetMode="External"/><Relationship Id="rId5" Type="http://schemas.openxmlformats.org/officeDocument/2006/relationships/hyperlink" Target="consultantplus://offline/ref=F8A4F705E60D174A5AAE1C20B1DC8C36E4B9F444E95F1B0236B301D983B9BD378D7E7236742A0D1CTAW1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8A4F705E60D174A5AAE1C20B1DC8C36E4B9F44FEA571B0236B301D983B9BD378D7E7236742A0D1FTAW1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Терентьева</dc:creator>
  <cp:keywords/>
  <dc:description/>
  <cp:lastModifiedBy>Юля Терентьева</cp:lastModifiedBy>
  <cp:revision>8</cp:revision>
  <dcterms:created xsi:type="dcterms:W3CDTF">2024-12-02T09:55:00Z</dcterms:created>
  <dcterms:modified xsi:type="dcterms:W3CDTF">2024-12-02T12:41:00Z</dcterms:modified>
</cp:coreProperties>
</file>